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CCACE3" w14:textId="77777777" w:rsidR="00362279" w:rsidRDefault="00DC74FF">
      <w:r>
        <w:t>Week18</w:t>
      </w:r>
    </w:p>
    <w:p w14:paraId="6A118D67" w14:textId="77777777" w:rsidR="00DC74FF" w:rsidRDefault="00362279">
      <w:r>
        <w:t>Open day light(ODL)</w:t>
      </w:r>
    </w:p>
    <w:p w14:paraId="3E6A9BE2" w14:textId="77777777" w:rsidR="00362279" w:rsidRDefault="00362279"/>
    <w:p w14:paraId="1AEB036C" w14:textId="77777777" w:rsidR="00362279" w:rsidRDefault="00362279" w:rsidP="00362279">
      <w:pPr>
        <w:pStyle w:val="a3"/>
        <w:numPr>
          <w:ilvl w:val="0"/>
          <w:numId w:val="1"/>
        </w:numPr>
        <w:ind w:firstLineChars="0"/>
      </w:pPr>
      <w:r>
        <w:t>ODL-</w:t>
      </w:r>
      <w:proofErr w:type="spellStart"/>
      <w:r>
        <w:t>SDNi</w:t>
      </w:r>
      <w:proofErr w:type="spellEnd"/>
      <w:r>
        <w:t xml:space="preserve"> Architecture</w:t>
      </w:r>
    </w:p>
    <w:p w14:paraId="44EF034D" w14:textId="77777777" w:rsidR="00362279" w:rsidRDefault="00362279" w:rsidP="00362279">
      <w:r w:rsidRPr="00362279">
        <w:drawing>
          <wp:inline distT="0" distB="0" distL="0" distR="0" wp14:anchorId="2660CB6C" wp14:editId="6A68B052">
            <wp:extent cx="5270500" cy="381127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7C3D" w14:textId="77777777" w:rsidR="00362279" w:rsidRDefault="00362279" w:rsidP="00362279">
      <w:r>
        <w:t>-</w:t>
      </w:r>
      <w:proofErr w:type="spellStart"/>
      <w:r>
        <w:t>SDNi</w:t>
      </w:r>
      <w:proofErr w:type="spellEnd"/>
      <w:r>
        <w:t xml:space="preserve"> Aggregator:</w:t>
      </w:r>
    </w:p>
    <w:p w14:paraId="63D0ECC6" w14:textId="77777777" w:rsidR="00362279" w:rsidRDefault="00362279" w:rsidP="00362279">
      <w:r>
        <w:t xml:space="preserve">Northbound </w:t>
      </w:r>
      <w:proofErr w:type="spellStart"/>
      <w:r>
        <w:t>SDNi</w:t>
      </w:r>
      <w:proofErr w:type="spellEnd"/>
      <w:r>
        <w:t xml:space="preserve"> plugin acts as an aggregator for collecting network information such as topology, stats, host etc.</w:t>
      </w:r>
    </w:p>
    <w:p w14:paraId="6118661B" w14:textId="77777777" w:rsidR="00362279" w:rsidRDefault="00362279" w:rsidP="00362279">
      <w:r>
        <w:t>This plugin is extendable as per needs of network parameters required to be shared.</w:t>
      </w:r>
    </w:p>
    <w:p w14:paraId="00121585" w14:textId="77777777" w:rsidR="00362279" w:rsidRDefault="00362279" w:rsidP="00362279">
      <w:r>
        <w:t>-</w:t>
      </w:r>
      <w:proofErr w:type="spellStart"/>
      <w:r>
        <w:t>SDNi</w:t>
      </w:r>
      <w:proofErr w:type="spellEnd"/>
      <w:r>
        <w:t xml:space="preserve"> </w:t>
      </w:r>
      <w:proofErr w:type="spellStart"/>
      <w:r>
        <w:t>RestAPI</w:t>
      </w:r>
      <w:proofErr w:type="spellEnd"/>
      <w:r>
        <w:t>:</w:t>
      </w:r>
    </w:p>
    <w:p w14:paraId="50D03E85" w14:textId="77777777" w:rsidR="00362279" w:rsidRDefault="00362279" w:rsidP="00362279">
      <w:proofErr w:type="spellStart"/>
      <w:r>
        <w:t>SDNi</w:t>
      </w:r>
      <w:proofErr w:type="spellEnd"/>
      <w:r>
        <w:t xml:space="preserve"> REST APIs is implemented to fetch the aggregated information from the </w:t>
      </w:r>
      <w:proofErr w:type="spellStart"/>
      <w:r>
        <w:t>SDNi</w:t>
      </w:r>
      <w:proofErr w:type="spellEnd"/>
      <w:r>
        <w:t xml:space="preserve"> aggregator.</w:t>
      </w:r>
    </w:p>
    <w:p w14:paraId="5FFB5ECA" w14:textId="77777777" w:rsidR="00362279" w:rsidRDefault="00362279" w:rsidP="00362279">
      <w:r>
        <w:t xml:space="preserve">New </w:t>
      </w:r>
      <w:proofErr w:type="spellStart"/>
      <w:r>
        <w:t>SDNi</w:t>
      </w:r>
      <w:proofErr w:type="spellEnd"/>
      <w:r>
        <w:t xml:space="preserve"> </w:t>
      </w:r>
      <w:proofErr w:type="spellStart"/>
      <w:r>
        <w:t>RestAPI</w:t>
      </w:r>
      <w:proofErr w:type="spellEnd"/>
      <w:r>
        <w:t xml:space="preserve"> can be added, to support new network parameters.</w:t>
      </w:r>
    </w:p>
    <w:p w14:paraId="49705721" w14:textId="77777777" w:rsidR="00362279" w:rsidRDefault="00362279" w:rsidP="00362279">
      <w:r>
        <w:t>-</w:t>
      </w:r>
      <w:proofErr w:type="spellStart"/>
      <w:r>
        <w:t>SDNi</w:t>
      </w:r>
      <w:proofErr w:type="spellEnd"/>
      <w:r>
        <w:t xml:space="preserve"> Wrapper:</w:t>
      </w:r>
    </w:p>
    <w:p w14:paraId="75CB6E78" w14:textId="77777777" w:rsidR="00362279" w:rsidRDefault="00362279" w:rsidP="00362279">
      <w:proofErr w:type="spellStart"/>
      <w:r>
        <w:t>SDNi</w:t>
      </w:r>
      <w:proofErr w:type="spellEnd"/>
      <w:r>
        <w:t xml:space="preserve"> BGP Wrapper will be responsible for the sharing and collecting information to/from federated controllers</w:t>
      </w:r>
    </w:p>
    <w:p w14:paraId="1859D780" w14:textId="77777777" w:rsidR="00362279" w:rsidRDefault="00362279" w:rsidP="00362279"/>
    <w:p w14:paraId="49ACFE2D" w14:textId="77777777" w:rsidR="00362279" w:rsidRPr="00362279" w:rsidRDefault="00362279" w:rsidP="00362279">
      <w:bookmarkStart w:id="0" w:name="_GoBack"/>
      <w:bookmarkEnd w:id="0"/>
    </w:p>
    <w:p w14:paraId="0C9FD26D" w14:textId="77777777" w:rsidR="00362279" w:rsidRDefault="00362279" w:rsidP="00362279">
      <w:pPr>
        <w:pStyle w:val="a3"/>
        <w:numPr>
          <w:ilvl w:val="0"/>
          <w:numId w:val="1"/>
        </w:numPr>
        <w:ind w:firstLineChars="0"/>
      </w:pPr>
      <w:r>
        <w:lastRenderedPageBreak/>
        <w:t>How ODL-</w:t>
      </w:r>
      <w:proofErr w:type="spellStart"/>
      <w:r>
        <w:t>SDNi</w:t>
      </w:r>
      <w:proofErr w:type="spellEnd"/>
      <w:r>
        <w:t xml:space="preserve"> works</w:t>
      </w:r>
    </w:p>
    <w:p w14:paraId="6A585D69" w14:textId="77777777" w:rsidR="00362279" w:rsidRDefault="00362279" w:rsidP="00362279">
      <w:pPr>
        <w:pStyle w:val="a3"/>
        <w:ind w:left="360" w:firstLineChars="0" w:firstLine="0"/>
      </w:pPr>
      <w:r w:rsidRPr="00362279">
        <w:drawing>
          <wp:inline distT="0" distB="0" distL="0" distR="0" wp14:anchorId="710693FC" wp14:editId="24680FED">
            <wp:extent cx="5270500" cy="38207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7FBA" w14:textId="77777777" w:rsidR="00362279" w:rsidRDefault="00362279" w:rsidP="00362279">
      <w:r>
        <w:t>Wrapper Features:</w:t>
      </w:r>
    </w:p>
    <w:p w14:paraId="56A4E2B4" w14:textId="77777777" w:rsidR="00362279" w:rsidRDefault="00362279" w:rsidP="00362279">
      <w:proofErr w:type="spellStart"/>
      <w:r>
        <w:t>SDNi</w:t>
      </w:r>
      <w:proofErr w:type="spellEnd"/>
      <w:r>
        <w:t xml:space="preserve"> Wrapper utilizes the existing ODL-BGP Plugin.</w:t>
      </w:r>
    </w:p>
    <w:p w14:paraId="0E99EEF5" w14:textId="77777777" w:rsidR="00362279" w:rsidRDefault="00362279" w:rsidP="00362279">
      <w:r>
        <w:t>Enhanced the NLRI update message (of BGP) for capability data</w:t>
      </w:r>
    </w:p>
    <w:p w14:paraId="4270DF22" w14:textId="77777777" w:rsidR="00362279" w:rsidRDefault="00362279" w:rsidP="00362279">
      <w:r>
        <w:t xml:space="preserve">This data to be exchanged available through the </w:t>
      </w:r>
      <w:proofErr w:type="spellStart"/>
      <w:r>
        <w:t>RestAPIs</w:t>
      </w:r>
      <w:proofErr w:type="spellEnd"/>
      <w:r>
        <w:t xml:space="preserve"> that are developed.</w:t>
      </w:r>
    </w:p>
    <w:p w14:paraId="7F2CE2AE" w14:textId="77777777" w:rsidR="00362279" w:rsidRDefault="00362279" w:rsidP="00362279">
      <w:r>
        <w:t>Wrapper to read and store this data in a database (SQLite).</w:t>
      </w:r>
    </w:p>
    <w:p w14:paraId="78012A6A" w14:textId="77777777" w:rsidR="00362279" w:rsidRDefault="00362279" w:rsidP="00362279">
      <w:r>
        <w:t>Each controller to have peer data for the controllers in a session over real-time.</w:t>
      </w:r>
    </w:p>
    <w:p w14:paraId="5FC5126D" w14:textId="77777777" w:rsidR="00362279" w:rsidRPr="00362279" w:rsidRDefault="00362279" w:rsidP="00362279">
      <w:r>
        <w:t>The data exchanged can be restricted (based on security)</w:t>
      </w:r>
    </w:p>
    <w:sectPr w:rsidR="00362279" w:rsidRPr="00362279" w:rsidSect="00E742E0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C77B3D"/>
    <w:multiLevelType w:val="hybridMultilevel"/>
    <w:tmpl w:val="D8886970"/>
    <w:lvl w:ilvl="0" w:tplc="914EF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4FF"/>
    <w:rsid w:val="00244060"/>
    <w:rsid w:val="00362279"/>
    <w:rsid w:val="00DC74FF"/>
    <w:rsid w:val="00E74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F8A8A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6227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148</Words>
  <Characters>850</Characters>
  <Application>Microsoft Macintosh Word</Application>
  <DocSecurity>0</DocSecurity>
  <Lines>7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강평</dc:creator>
  <cp:keywords/>
  <dc:description/>
  <cp:lastModifiedBy>강평</cp:lastModifiedBy>
  <cp:revision>1</cp:revision>
  <dcterms:created xsi:type="dcterms:W3CDTF">2017-07-01T23:17:00Z</dcterms:created>
  <dcterms:modified xsi:type="dcterms:W3CDTF">2017-07-01T23:23:00Z</dcterms:modified>
</cp:coreProperties>
</file>